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73E" w:rsidRPr="0023373E" w:rsidRDefault="0023373E" w:rsidP="0023373E">
      <w:pPr>
        <w:pStyle w:val="a9"/>
        <w:tabs>
          <w:tab w:val="left" w:pos="851"/>
        </w:tabs>
        <w:spacing w:after="100" w:afterAutospacing="1" w:line="240" w:lineRule="auto"/>
        <w:ind w:left="0"/>
        <w:contextualSpacing/>
        <w:jc w:val="center"/>
        <w:rPr>
          <w:rFonts w:ascii="Times New Roman" w:hAnsi="Times New Roman"/>
          <w:sz w:val="28"/>
          <w:szCs w:val="28"/>
        </w:rPr>
      </w:pPr>
      <w:r w:rsidRPr="0023373E">
        <w:rPr>
          <w:rFonts w:ascii="Times New Roman" w:hAnsi="Times New Roman"/>
          <w:sz w:val="28"/>
          <w:szCs w:val="28"/>
        </w:rPr>
        <w:t>Карточка</w:t>
      </w:r>
    </w:p>
    <w:p w:rsidR="0023373E" w:rsidRDefault="0023373E" w:rsidP="0023373E">
      <w:pPr>
        <w:pStyle w:val="a9"/>
        <w:tabs>
          <w:tab w:val="left" w:pos="851"/>
        </w:tabs>
        <w:spacing w:after="100" w:afterAutospacing="1" w:line="240" w:lineRule="auto"/>
        <w:ind w:left="0"/>
        <w:contextualSpacing/>
        <w:jc w:val="center"/>
        <w:rPr>
          <w:rFonts w:ascii="Times New Roman" w:hAnsi="Times New Roman"/>
          <w:sz w:val="28"/>
          <w:szCs w:val="28"/>
        </w:rPr>
      </w:pPr>
      <w:r w:rsidRPr="0023373E">
        <w:rPr>
          <w:rFonts w:ascii="Times New Roman" w:hAnsi="Times New Roman"/>
          <w:sz w:val="28"/>
          <w:szCs w:val="28"/>
        </w:rPr>
        <w:t xml:space="preserve">к проекту </w:t>
      </w:r>
      <w:r>
        <w:rPr>
          <w:rFonts w:ascii="Times New Roman" w:hAnsi="Times New Roman"/>
          <w:sz w:val="28"/>
          <w:szCs w:val="28"/>
        </w:rPr>
        <w:t xml:space="preserve">решения Городской Думы </w:t>
      </w:r>
    </w:p>
    <w:p w:rsidR="0023373E" w:rsidRDefault="0023373E" w:rsidP="0023373E">
      <w:pPr>
        <w:pStyle w:val="a9"/>
        <w:tabs>
          <w:tab w:val="left" w:pos="851"/>
        </w:tabs>
        <w:spacing w:after="100" w:afterAutospacing="1" w:line="240" w:lineRule="auto"/>
        <w:ind w:left="0"/>
        <w:contextualSpacing/>
        <w:jc w:val="center"/>
        <w:rPr>
          <w:rFonts w:ascii="Times New Roman" w:hAnsi="Times New Roman"/>
          <w:sz w:val="28"/>
          <w:szCs w:val="28"/>
        </w:rPr>
      </w:pPr>
      <w:r w:rsidRPr="0023373E">
        <w:rPr>
          <w:rFonts w:ascii="Times New Roman" w:hAnsi="Times New Roman"/>
          <w:sz w:val="28"/>
          <w:szCs w:val="28"/>
        </w:rPr>
        <w:t>муниципального образования «Город Астрахань»</w:t>
      </w:r>
    </w:p>
    <w:p w:rsidR="0023373E" w:rsidRDefault="0023373E" w:rsidP="0023373E">
      <w:pPr>
        <w:pStyle w:val="a9"/>
        <w:tabs>
          <w:tab w:val="left" w:pos="851"/>
        </w:tabs>
        <w:spacing w:after="100" w:afterAutospacing="1" w:line="240" w:lineRule="auto"/>
        <w:ind w:left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 внесении изменений в решение Городской Думы муниципального образования «Город Астрахань» от </w:t>
      </w:r>
      <w:r w:rsidR="00224470">
        <w:rPr>
          <w:rFonts w:ascii="Times New Roman" w:hAnsi="Times New Roman"/>
          <w:sz w:val="28"/>
          <w:szCs w:val="28"/>
        </w:rPr>
        <w:t>1</w:t>
      </w:r>
      <w:r w:rsidR="009A0C1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.12.201</w:t>
      </w:r>
      <w:r w:rsidR="009A0C16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№</w:t>
      </w:r>
      <w:r w:rsidR="009A0C16">
        <w:rPr>
          <w:rFonts w:ascii="Times New Roman" w:hAnsi="Times New Roman"/>
          <w:sz w:val="28"/>
          <w:szCs w:val="28"/>
        </w:rPr>
        <w:t xml:space="preserve"> 181</w:t>
      </w:r>
      <w:r>
        <w:rPr>
          <w:rFonts w:ascii="Times New Roman" w:hAnsi="Times New Roman"/>
          <w:sz w:val="28"/>
          <w:szCs w:val="28"/>
        </w:rPr>
        <w:t>»</w:t>
      </w:r>
      <w:r w:rsidR="005E2AA4">
        <w:rPr>
          <w:rFonts w:ascii="Times New Roman" w:hAnsi="Times New Roman"/>
          <w:sz w:val="28"/>
          <w:szCs w:val="28"/>
        </w:rPr>
        <w:t xml:space="preserve"> </w:t>
      </w:r>
      <w:r w:rsidR="00893710">
        <w:rPr>
          <w:rFonts w:ascii="Times New Roman" w:hAnsi="Times New Roman"/>
          <w:sz w:val="28"/>
          <w:szCs w:val="28"/>
        </w:rPr>
        <w:t>(</w:t>
      </w:r>
      <w:r w:rsidR="005E2AA4">
        <w:rPr>
          <w:rFonts w:ascii="Times New Roman" w:hAnsi="Times New Roman"/>
          <w:sz w:val="28"/>
          <w:szCs w:val="28"/>
        </w:rPr>
        <w:t>с изменениями от 24.12.2018 № 186, от 11.04.2019 № 34</w:t>
      </w:r>
      <w:r w:rsidR="00B340BD">
        <w:rPr>
          <w:rFonts w:ascii="Times New Roman" w:hAnsi="Times New Roman"/>
          <w:sz w:val="28"/>
          <w:szCs w:val="28"/>
        </w:rPr>
        <w:t>, от 18.04.2019 № 39</w:t>
      </w:r>
      <w:r w:rsidR="003A7423">
        <w:rPr>
          <w:rFonts w:ascii="Times New Roman" w:hAnsi="Times New Roman"/>
          <w:sz w:val="28"/>
          <w:szCs w:val="28"/>
        </w:rPr>
        <w:t>, от 31.07.2019 № 70</w:t>
      </w:r>
      <w:r w:rsidR="005E2AA4">
        <w:rPr>
          <w:rFonts w:ascii="Times New Roman" w:hAnsi="Times New Roman"/>
          <w:sz w:val="28"/>
          <w:szCs w:val="28"/>
        </w:rPr>
        <w:t>)</w:t>
      </w:r>
    </w:p>
    <w:p w:rsidR="005E2AA4" w:rsidRPr="0023373E" w:rsidRDefault="005E2AA4" w:rsidP="0023373E">
      <w:pPr>
        <w:pStyle w:val="a9"/>
        <w:tabs>
          <w:tab w:val="left" w:pos="851"/>
        </w:tabs>
        <w:spacing w:after="100" w:afterAutospacing="1" w:line="240" w:lineRule="auto"/>
        <w:ind w:left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23373E" w:rsidRPr="0023373E" w:rsidRDefault="0023373E" w:rsidP="0023373E">
      <w:pPr>
        <w:pStyle w:val="a9"/>
        <w:tabs>
          <w:tab w:val="left" w:pos="851"/>
        </w:tabs>
        <w:spacing w:after="100" w:afterAutospacing="1" w:line="240" w:lineRule="auto"/>
        <w:ind w:left="0"/>
        <w:contextualSpacing/>
        <w:jc w:val="center"/>
        <w:rPr>
          <w:rFonts w:ascii="Times New Roman" w:hAnsi="Times New Roman"/>
          <w:sz w:val="28"/>
          <w:szCs w:val="28"/>
        </w:rPr>
      </w:pPr>
      <w:r w:rsidRPr="0023373E">
        <w:rPr>
          <w:rFonts w:ascii="Times New Roman" w:hAnsi="Times New Roman"/>
          <w:sz w:val="28"/>
          <w:szCs w:val="28"/>
        </w:rPr>
        <w:t xml:space="preserve">от                    № </w:t>
      </w:r>
    </w:p>
    <w:p w:rsidR="0023373E" w:rsidRPr="0023373E" w:rsidRDefault="0023373E" w:rsidP="0023373E">
      <w:pPr>
        <w:pStyle w:val="a9"/>
        <w:tabs>
          <w:tab w:val="left" w:pos="851"/>
        </w:tabs>
        <w:spacing w:after="100" w:afterAutospacing="1" w:line="240" w:lineRule="auto"/>
        <w:ind w:left="0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2040"/>
        <w:gridCol w:w="2745"/>
      </w:tblGrid>
      <w:tr w:rsidR="0023373E" w:rsidRPr="0023373E" w:rsidTr="0023373E">
        <w:tc>
          <w:tcPr>
            <w:tcW w:w="4785" w:type="dxa"/>
          </w:tcPr>
          <w:p w:rsidR="0023373E" w:rsidRPr="0023373E" w:rsidRDefault="0023373E" w:rsidP="0023373E">
            <w:pPr>
              <w:pStyle w:val="a9"/>
              <w:tabs>
                <w:tab w:val="left" w:pos="851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3373E">
              <w:rPr>
                <w:rFonts w:ascii="Times New Roman" w:hAnsi="Times New Roman"/>
                <w:b/>
                <w:sz w:val="28"/>
                <w:szCs w:val="28"/>
              </w:rPr>
              <w:t>Проект согласован:</w:t>
            </w:r>
          </w:p>
        </w:tc>
        <w:tc>
          <w:tcPr>
            <w:tcW w:w="4785" w:type="dxa"/>
            <w:gridSpan w:val="2"/>
          </w:tcPr>
          <w:p w:rsidR="0023373E" w:rsidRPr="0023373E" w:rsidRDefault="0023373E" w:rsidP="0023373E">
            <w:pPr>
              <w:pStyle w:val="a9"/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373E" w:rsidRPr="0023373E" w:rsidTr="0023373E">
        <w:tc>
          <w:tcPr>
            <w:tcW w:w="4785" w:type="dxa"/>
          </w:tcPr>
          <w:p w:rsidR="0023373E" w:rsidRPr="0023373E" w:rsidRDefault="0023373E" w:rsidP="0023373E">
            <w:pPr>
              <w:pStyle w:val="a9"/>
              <w:tabs>
                <w:tab w:val="left" w:pos="851"/>
              </w:tabs>
              <w:spacing w:line="240" w:lineRule="auto"/>
              <w:ind w:left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23373E">
              <w:rPr>
                <w:rFonts w:ascii="Times New Roman" w:hAnsi="Times New Roman"/>
                <w:sz w:val="28"/>
                <w:szCs w:val="28"/>
              </w:rPr>
              <w:t>Заместитель главы администрации муниципального образования «Город Астрахань» - начальник финансово-казначейского управления администрации муниципального образования «Город Астрахань»</w:t>
            </w:r>
          </w:p>
        </w:tc>
        <w:tc>
          <w:tcPr>
            <w:tcW w:w="2040" w:type="dxa"/>
          </w:tcPr>
          <w:p w:rsidR="0023373E" w:rsidRPr="0023373E" w:rsidRDefault="0023373E" w:rsidP="0023373E">
            <w:pPr>
              <w:tabs>
                <w:tab w:val="left" w:pos="6210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23373E" w:rsidRPr="0023373E" w:rsidRDefault="0023373E" w:rsidP="0023373E">
            <w:pPr>
              <w:pStyle w:val="a9"/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45" w:type="dxa"/>
            <w:vAlign w:val="bottom"/>
          </w:tcPr>
          <w:p w:rsidR="0023373E" w:rsidRPr="0023373E" w:rsidRDefault="0023373E" w:rsidP="0023373E">
            <w:pPr>
              <w:tabs>
                <w:tab w:val="left" w:pos="6210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3373E">
              <w:rPr>
                <w:rFonts w:ascii="Times New Roman" w:hAnsi="Times New Roman"/>
                <w:sz w:val="28"/>
                <w:szCs w:val="28"/>
              </w:rPr>
              <w:t>Г.Е. Бородина</w:t>
            </w:r>
          </w:p>
        </w:tc>
      </w:tr>
      <w:tr w:rsidR="0023373E" w:rsidRPr="0023373E" w:rsidTr="0023373E">
        <w:tc>
          <w:tcPr>
            <w:tcW w:w="4785" w:type="dxa"/>
          </w:tcPr>
          <w:p w:rsidR="0023373E" w:rsidRPr="0023373E" w:rsidRDefault="009B2E16" w:rsidP="009B2E16">
            <w:pPr>
              <w:pStyle w:val="a9"/>
              <w:tabs>
                <w:tab w:val="left" w:pos="851"/>
              </w:tabs>
              <w:spacing w:line="240" w:lineRule="auto"/>
              <w:ind w:lef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администрации - н</w:t>
            </w:r>
            <w:r w:rsidR="0023373E" w:rsidRPr="0023373E">
              <w:rPr>
                <w:rFonts w:ascii="Times New Roman" w:hAnsi="Times New Roman"/>
                <w:sz w:val="28"/>
                <w:szCs w:val="28"/>
              </w:rPr>
              <w:t>ачальник правового управления администрации муниципального образования «Город Астрахань»</w:t>
            </w:r>
          </w:p>
        </w:tc>
        <w:tc>
          <w:tcPr>
            <w:tcW w:w="2040" w:type="dxa"/>
          </w:tcPr>
          <w:p w:rsidR="0023373E" w:rsidRPr="0023373E" w:rsidRDefault="0023373E" w:rsidP="0023373E">
            <w:pPr>
              <w:tabs>
                <w:tab w:val="left" w:pos="6210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45" w:type="dxa"/>
            <w:vAlign w:val="bottom"/>
          </w:tcPr>
          <w:p w:rsidR="0023373E" w:rsidRPr="0023373E" w:rsidRDefault="009B2E16" w:rsidP="0023373E">
            <w:pPr>
              <w:tabs>
                <w:tab w:val="left" w:pos="6210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Э.Р.Мурадханова</w:t>
            </w:r>
          </w:p>
        </w:tc>
      </w:tr>
      <w:tr w:rsidR="0023373E" w:rsidRPr="0023373E" w:rsidTr="0023373E">
        <w:trPr>
          <w:trHeight w:val="1566"/>
        </w:trPr>
        <w:tc>
          <w:tcPr>
            <w:tcW w:w="4785" w:type="dxa"/>
          </w:tcPr>
          <w:p w:rsidR="0023373E" w:rsidRPr="0023373E" w:rsidRDefault="0023373E" w:rsidP="0023373E">
            <w:pPr>
              <w:pStyle w:val="a9"/>
              <w:tabs>
                <w:tab w:val="left" w:pos="851"/>
              </w:tabs>
              <w:spacing w:line="240" w:lineRule="auto"/>
              <w:ind w:lef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3373E">
              <w:rPr>
                <w:rFonts w:ascii="Times New Roman" w:hAnsi="Times New Roman"/>
                <w:sz w:val="28"/>
                <w:szCs w:val="28"/>
              </w:rPr>
              <w:t xml:space="preserve">Заместитель начальника финансово – казначейского управления администрации муниципального образования «Город Астрахань»- начальник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сводного </w:t>
            </w:r>
            <w:r w:rsidRPr="0023373E">
              <w:rPr>
                <w:rFonts w:ascii="Times New Roman" w:hAnsi="Times New Roman"/>
                <w:sz w:val="28"/>
                <w:szCs w:val="28"/>
              </w:rPr>
              <w:t xml:space="preserve">отдела </w:t>
            </w:r>
          </w:p>
        </w:tc>
        <w:tc>
          <w:tcPr>
            <w:tcW w:w="2040" w:type="dxa"/>
          </w:tcPr>
          <w:p w:rsidR="0023373E" w:rsidRPr="0023373E" w:rsidRDefault="0023373E" w:rsidP="0023373E">
            <w:pPr>
              <w:tabs>
                <w:tab w:val="left" w:pos="6210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45" w:type="dxa"/>
            <w:vAlign w:val="bottom"/>
          </w:tcPr>
          <w:p w:rsidR="0023373E" w:rsidRPr="0023373E" w:rsidRDefault="0023373E" w:rsidP="0023373E">
            <w:pPr>
              <w:tabs>
                <w:tab w:val="left" w:pos="6210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Л.В. Луковникова</w:t>
            </w:r>
          </w:p>
        </w:tc>
      </w:tr>
      <w:tr w:rsidR="0023373E" w:rsidRPr="0023373E" w:rsidTr="002314E8">
        <w:tc>
          <w:tcPr>
            <w:tcW w:w="4785" w:type="dxa"/>
          </w:tcPr>
          <w:p w:rsidR="0023373E" w:rsidRPr="0023373E" w:rsidRDefault="00D3093C" w:rsidP="00D3093C">
            <w:pPr>
              <w:pStyle w:val="a9"/>
              <w:tabs>
                <w:tab w:val="left" w:pos="851"/>
              </w:tabs>
              <w:spacing w:line="240" w:lineRule="auto"/>
              <w:ind w:lef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Ведущий э</w:t>
            </w:r>
            <w:r w:rsidR="0023373E" w:rsidRPr="0023373E">
              <w:rPr>
                <w:rFonts w:ascii="Times New Roman" w:hAnsi="Times New Roman"/>
                <w:sz w:val="28"/>
                <w:szCs w:val="28"/>
              </w:rPr>
              <w:t>кономист сводного отдела финансово – казначейского управления администрации муниципального образования «Город Астрахань»</w:t>
            </w:r>
          </w:p>
        </w:tc>
        <w:tc>
          <w:tcPr>
            <w:tcW w:w="2040" w:type="dxa"/>
            <w:vAlign w:val="center"/>
          </w:tcPr>
          <w:p w:rsidR="0023373E" w:rsidRPr="0023373E" w:rsidRDefault="0023373E" w:rsidP="002314E8">
            <w:pPr>
              <w:tabs>
                <w:tab w:val="left" w:pos="6210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3373E" w:rsidRPr="0023373E" w:rsidRDefault="002A3712" w:rsidP="002314E8">
            <w:pPr>
              <w:tabs>
                <w:tab w:val="left" w:pos="6210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Лепская А.М.</w:t>
            </w:r>
          </w:p>
          <w:p w:rsidR="0023373E" w:rsidRPr="0023373E" w:rsidRDefault="0023373E" w:rsidP="002314E8">
            <w:pPr>
              <w:tabs>
                <w:tab w:val="left" w:pos="6210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3E">
              <w:rPr>
                <w:rFonts w:ascii="Times New Roman" w:hAnsi="Times New Roman"/>
                <w:sz w:val="28"/>
                <w:szCs w:val="28"/>
              </w:rPr>
              <w:t>39-54-58</w:t>
            </w:r>
          </w:p>
        </w:tc>
        <w:tc>
          <w:tcPr>
            <w:tcW w:w="2745" w:type="dxa"/>
            <w:vAlign w:val="bottom"/>
          </w:tcPr>
          <w:p w:rsidR="0023373E" w:rsidRPr="0023373E" w:rsidRDefault="0023373E" w:rsidP="0023373E">
            <w:pPr>
              <w:tabs>
                <w:tab w:val="left" w:pos="6210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3373E" w:rsidRPr="0023373E" w:rsidRDefault="0023373E" w:rsidP="0023373E">
      <w:pPr>
        <w:pStyle w:val="a9"/>
        <w:tabs>
          <w:tab w:val="left" w:pos="851"/>
        </w:tabs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707E8" w:rsidRPr="0023373E" w:rsidRDefault="003707E8" w:rsidP="0023373E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sectPr w:rsidR="003707E8" w:rsidRPr="0023373E" w:rsidSect="00934291">
      <w:headerReference w:type="even" r:id="rId6"/>
      <w:headerReference w:type="default" r:id="rId7"/>
      <w:pgSz w:w="11906" w:h="16838" w:code="9"/>
      <w:pgMar w:top="1134" w:right="851" w:bottom="284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EAF" w:rsidRDefault="00456EAF" w:rsidP="00456EAF">
      <w:pPr>
        <w:spacing w:after="0" w:line="240" w:lineRule="auto"/>
      </w:pPr>
      <w:r>
        <w:separator/>
      </w:r>
    </w:p>
  </w:endnote>
  <w:endnote w:type="continuationSeparator" w:id="1">
    <w:p w:rsidR="00456EAF" w:rsidRDefault="00456EAF" w:rsidP="00456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EAF" w:rsidRDefault="00456EAF" w:rsidP="00456EAF">
      <w:pPr>
        <w:spacing w:after="0" w:line="240" w:lineRule="auto"/>
      </w:pPr>
      <w:r>
        <w:separator/>
      </w:r>
    </w:p>
  </w:footnote>
  <w:footnote w:type="continuationSeparator" w:id="1">
    <w:p w:rsidR="00456EAF" w:rsidRDefault="00456EAF" w:rsidP="00456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63D" w:rsidRDefault="005D1AB8" w:rsidP="00F94812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23373E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6663D" w:rsidRDefault="003A7423" w:rsidP="00AE2331">
    <w:pPr>
      <w:pStyle w:val="ab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63D" w:rsidRDefault="003A7423" w:rsidP="00F94812">
    <w:pPr>
      <w:pStyle w:val="ab"/>
      <w:ind w:right="360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4448"/>
    <w:rsid w:val="00003DD6"/>
    <w:rsid w:val="00036D3E"/>
    <w:rsid w:val="00041629"/>
    <w:rsid w:val="00075D02"/>
    <w:rsid w:val="00095035"/>
    <w:rsid w:val="000D79A2"/>
    <w:rsid w:val="000E77DC"/>
    <w:rsid w:val="000F2DFC"/>
    <w:rsid w:val="00110094"/>
    <w:rsid w:val="00111F0B"/>
    <w:rsid w:val="00114EB8"/>
    <w:rsid w:val="001230A6"/>
    <w:rsid w:val="00126A98"/>
    <w:rsid w:val="001414DE"/>
    <w:rsid w:val="00141703"/>
    <w:rsid w:val="0016414E"/>
    <w:rsid w:val="00182B53"/>
    <w:rsid w:val="001B1392"/>
    <w:rsid w:val="001D43D7"/>
    <w:rsid w:val="001D790E"/>
    <w:rsid w:val="001F1280"/>
    <w:rsid w:val="001F5CA1"/>
    <w:rsid w:val="00200254"/>
    <w:rsid w:val="00207DB9"/>
    <w:rsid w:val="00215FB0"/>
    <w:rsid w:val="00224470"/>
    <w:rsid w:val="002314E8"/>
    <w:rsid w:val="0023373E"/>
    <w:rsid w:val="00236708"/>
    <w:rsid w:val="00242AFB"/>
    <w:rsid w:val="002578A3"/>
    <w:rsid w:val="00257AC5"/>
    <w:rsid w:val="002846B2"/>
    <w:rsid w:val="00292DAF"/>
    <w:rsid w:val="002A3712"/>
    <w:rsid w:val="002B3D90"/>
    <w:rsid w:val="002B7CA3"/>
    <w:rsid w:val="003009B0"/>
    <w:rsid w:val="00315CC4"/>
    <w:rsid w:val="00342F0C"/>
    <w:rsid w:val="0036187E"/>
    <w:rsid w:val="00365C91"/>
    <w:rsid w:val="003707E8"/>
    <w:rsid w:val="003744BA"/>
    <w:rsid w:val="00386E44"/>
    <w:rsid w:val="003A7423"/>
    <w:rsid w:val="0040277F"/>
    <w:rsid w:val="004041A9"/>
    <w:rsid w:val="00417B39"/>
    <w:rsid w:val="00422F20"/>
    <w:rsid w:val="004313C4"/>
    <w:rsid w:val="004437CD"/>
    <w:rsid w:val="00456EAF"/>
    <w:rsid w:val="00471C3F"/>
    <w:rsid w:val="00485B46"/>
    <w:rsid w:val="004933ED"/>
    <w:rsid w:val="004976AC"/>
    <w:rsid w:val="004B6D3A"/>
    <w:rsid w:val="004C076C"/>
    <w:rsid w:val="004D0E10"/>
    <w:rsid w:val="004D5BD2"/>
    <w:rsid w:val="004E0838"/>
    <w:rsid w:val="005245F7"/>
    <w:rsid w:val="00551B13"/>
    <w:rsid w:val="00552886"/>
    <w:rsid w:val="005A3617"/>
    <w:rsid w:val="005A4164"/>
    <w:rsid w:val="005B0419"/>
    <w:rsid w:val="005B53AA"/>
    <w:rsid w:val="005B667F"/>
    <w:rsid w:val="005D1AB8"/>
    <w:rsid w:val="005E2AA4"/>
    <w:rsid w:val="005E3B4F"/>
    <w:rsid w:val="005E6018"/>
    <w:rsid w:val="005F1817"/>
    <w:rsid w:val="006030EB"/>
    <w:rsid w:val="00661BC1"/>
    <w:rsid w:val="00671183"/>
    <w:rsid w:val="00692C3E"/>
    <w:rsid w:val="006A1F6D"/>
    <w:rsid w:val="006F00E7"/>
    <w:rsid w:val="006F606B"/>
    <w:rsid w:val="006F76B7"/>
    <w:rsid w:val="007001AB"/>
    <w:rsid w:val="0073676A"/>
    <w:rsid w:val="00742ACF"/>
    <w:rsid w:val="00746947"/>
    <w:rsid w:val="007717D0"/>
    <w:rsid w:val="00777004"/>
    <w:rsid w:val="00793CFA"/>
    <w:rsid w:val="007A3ADE"/>
    <w:rsid w:val="007A483F"/>
    <w:rsid w:val="007D6B15"/>
    <w:rsid w:val="007F5808"/>
    <w:rsid w:val="008017FB"/>
    <w:rsid w:val="00806115"/>
    <w:rsid w:val="00807C44"/>
    <w:rsid w:val="00810CA3"/>
    <w:rsid w:val="00816E43"/>
    <w:rsid w:val="00836919"/>
    <w:rsid w:val="00837D4B"/>
    <w:rsid w:val="008675F3"/>
    <w:rsid w:val="00873323"/>
    <w:rsid w:val="00890746"/>
    <w:rsid w:val="00893710"/>
    <w:rsid w:val="008A5EFA"/>
    <w:rsid w:val="008E4A4A"/>
    <w:rsid w:val="00903863"/>
    <w:rsid w:val="00923C14"/>
    <w:rsid w:val="009258BA"/>
    <w:rsid w:val="00931033"/>
    <w:rsid w:val="00956FA1"/>
    <w:rsid w:val="00967754"/>
    <w:rsid w:val="00981776"/>
    <w:rsid w:val="009939DE"/>
    <w:rsid w:val="009A0C16"/>
    <w:rsid w:val="009A3471"/>
    <w:rsid w:val="009B2E16"/>
    <w:rsid w:val="009D1EAF"/>
    <w:rsid w:val="009D21BD"/>
    <w:rsid w:val="009E538E"/>
    <w:rsid w:val="009F0965"/>
    <w:rsid w:val="009F68E9"/>
    <w:rsid w:val="00A007FD"/>
    <w:rsid w:val="00A017AB"/>
    <w:rsid w:val="00A27EE4"/>
    <w:rsid w:val="00A344F5"/>
    <w:rsid w:val="00A53212"/>
    <w:rsid w:val="00A57F51"/>
    <w:rsid w:val="00A603C2"/>
    <w:rsid w:val="00A617AF"/>
    <w:rsid w:val="00A8611E"/>
    <w:rsid w:val="00A9530F"/>
    <w:rsid w:val="00AA7FF9"/>
    <w:rsid w:val="00AF26B6"/>
    <w:rsid w:val="00B001C7"/>
    <w:rsid w:val="00B03AA8"/>
    <w:rsid w:val="00B106D9"/>
    <w:rsid w:val="00B340BD"/>
    <w:rsid w:val="00B54448"/>
    <w:rsid w:val="00BA1791"/>
    <w:rsid w:val="00BA3CEA"/>
    <w:rsid w:val="00BD7E7C"/>
    <w:rsid w:val="00BF0C48"/>
    <w:rsid w:val="00BF46EA"/>
    <w:rsid w:val="00C07F2C"/>
    <w:rsid w:val="00C15F9E"/>
    <w:rsid w:val="00C239BD"/>
    <w:rsid w:val="00C512E4"/>
    <w:rsid w:val="00C54472"/>
    <w:rsid w:val="00C761FF"/>
    <w:rsid w:val="00C86A18"/>
    <w:rsid w:val="00CA3A94"/>
    <w:rsid w:val="00CB4D41"/>
    <w:rsid w:val="00CD4356"/>
    <w:rsid w:val="00CD663B"/>
    <w:rsid w:val="00CD7C77"/>
    <w:rsid w:val="00CE5B02"/>
    <w:rsid w:val="00CF2573"/>
    <w:rsid w:val="00CF7A77"/>
    <w:rsid w:val="00D10152"/>
    <w:rsid w:val="00D130EF"/>
    <w:rsid w:val="00D16FF0"/>
    <w:rsid w:val="00D3093C"/>
    <w:rsid w:val="00D455D2"/>
    <w:rsid w:val="00D55C26"/>
    <w:rsid w:val="00D5724E"/>
    <w:rsid w:val="00D60BB7"/>
    <w:rsid w:val="00D849CA"/>
    <w:rsid w:val="00D95942"/>
    <w:rsid w:val="00DB3AAF"/>
    <w:rsid w:val="00DC6466"/>
    <w:rsid w:val="00E021E9"/>
    <w:rsid w:val="00E4233A"/>
    <w:rsid w:val="00E56654"/>
    <w:rsid w:val="00E75273"/>
    <w:rsid w:val="00E9045A"/>
    <w:rsid w:val="00EA76D4"/>
    <w:rsid w:val="00EE40E3"/>
    <w:rsid w:val="00F1596A"/>
    <w:rsid w:val="00F22DE8"/>
    <w:rsid w:val="00F22FFE"/>
    <w:rsid w:val="00F429DD"/>
    <w:rsid w:val="00F533AE"/>
    <w:rsid w:val="00F654DA"/>
    <w:rsid w:val="00F81D71"/>
    <w:rsid w:val="00F930F0"/>
    <w:rsid w:val="00FA58D8"/>
    <w:rsid w:val="00FB3A86"/>
    <w:rsid w:val="00FD0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8D8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1033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5">
    <w:name w:val="heading 5"/>
    <w:basedOn w:val="a"/>
    <w:next w:val="a"/>
    <w:link w:val="50"/>
    <w:qFormat/>
    <w:rsid w:val="00B54448"/>
    <w:pPr>
      <w:keepNext/>
      <w:spacing w:after="0" w:line="240" w:lineRule="auto"/>
      <w:ind w:firstLine="4395"/>
      <w:jc w:val="both"/>
      <w:outlineLvl w:val="4"/>
    </w:pPr>
    <w:rPr>
      <w:rFonts w:ascii="Courier" w:hAnsi="Courier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444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link w:val="5"/>
    <w:rsid w:val="00B54448"/>
    <w:rPr>
      <w:rFonts w:ascii="Courier" w:eastAsia="Times New Roman" w:hAnsi="Courier" w:cs="Times New Roman"/>
      <w:sz w:val="24"/>
      <w:szCs w:val="20"/>
    </w:rPr>
  </w:style>
  <w:style w:type="paragraph" w:customStyle="1" w:styleId="ConsNonformat">
    <w:name w:val="ConsNonformat"/>
    <w:rsid w:val="00B5444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ody Text"/>
    <w:basedOn w:val="a"/>
    <w:link w:val="a5"/>
    <w:rsid w:val="00B54448"/>
    <w:pPr>
      <w:spacing w:after="0" w:line="240" w:lineRule="auto"/>
      <w:jc w:val="both"/>
    </w:pPr>
    <w:rPr>
      <w:rFonts w:ascii="Courier" w:hAnsi="Courier"/>
      <w:sz w:val="20"/>
      <w:szCs w:val="20"/>
    </w:rPr>
  </w:style>
  <w:style w:type="character" w:customStyle="1" w:styleId="a5">
    <w:name w:val="Основной текст Знак"/>
    <w:link w:val="a4"/>
    <w:rsid w:val="00B54448"/>
    <w:rPr>
      <w:rFonts w:ascii="Courier" w:eastAsia="Times New Roman" w:hAnsi="Courier" w:cs="Times New Roman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F096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9F096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93103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8">
    <w:name w:val="No Spacing"/>
    <w:uiPriority w:val="1"/>
    <w:qFormat/>
    <w:rsid w:val="00DC6466"/>
    <w:rPr>
      <w:sz w:val="22"/>
      <w:szCs w:val="22"/>
    </w:rPr>
  </w:style>
  <w:style w:type="paragraph" w:customStyle="1" w:styleId="ConsTitle">
    <w:name w:val="ConsTitle"/>
    <w:rsid w:val="0023373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9">
    <w:name w:val="Body Text Indent"/>
    <w:basedOn w:val="a"/>
    <w:link w:val="aa"/>
    <w:uiPriority w:val="99"/>
    <w:unhideWhenUsed/>
    <w:rsid w:val="0023373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23373E"/>
    <w:rPr>
      <w:sz w:val="22"/>
      <w:szCs w:val="22"/>
    </w:rPr>
  </w:style>
  <w:style w:type="paragraph" w:styleId="ab">
    <w:name w:val="header"/>
    <w:basedOn w:val="a"/>
    <w:link w:val="ac"/>
    <w:rsid w:val="0023373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Верхний колонтитул Знак"/>
    <w:basedOn w:val="a0"/>
    <w:link w:val="ab"/>
    <w:rsid w:val="0023373E"/>
    <w:rPr>
      <w:rFonts w:ascii="Times New Roman" w:hAnsi="Times New Roman"/>
    </w:rPr>
  </w:style>
  <w:style w:type="character" w:styleId="ad">
    <w:name w:val="page number"/>
    <w:basedOn w:val="a0"/>
    <w:rsid w:val="002337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1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Econ51</dc:creator>
  <cp:keywords/>
  <cp:lastModifiedBy>gRodionova</cp:lastModifiedBy>
  <cp:revision>16</cp:revision>
  <cp:lastPrinted>2019-12-17T08:24:00Z</cp:lastPrinted>
  <dcterms:created xsi:type="dcterms:W3CDTF">2017-03-15T12:45:00Z</dcterms:created>
  <dcterms:modified xsi:type="dcterms:W3CDTF">2019-12-17T08:24:00Z</dcterms:modified>
</cp:coreProperties>
</file>